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30A" w:rsidRPr="00FA3057" w:rsidRDefault="00AC730A" w:rsidP="00560C34">
      <w:pPr>
        <w:rPr>
          <w:sz w:val="28"/>
          <w:szCs w:val="28"/>
          <w:lang w:eastAsia="en-US"/>
        </w:rPr>
      </w:pPr>
    </w:p>
    <w:p w:rsidR="00684774" w:rsidRPr="00FA3057" w:rsidRDefault="00684774" w:rsidP="00684774">
      <w:pPr>
        <w:jc w:val="center"/>
        <w:rPr>
          <w:b/>
          <w:sz w:val="28"/>
          <w:szCs w:val="28"/>
          <w:lang w:eastAsia="en-US"/>
        </w:rPr>
      </w:pPr>
      <w:r w:rsidRPr="00FA3057">
        <w:rPr>
          <w:b/>
          <w:sz w:val="28"/>
          <w:szCs w:val="28"/>
          <w:lang w:eastAsia="en-US"/>
        </w:rPr>
        <w:t>СОВЕТ СЕЛЬСКОГО ПОСЕЛЕНИЯ «КАЗАНОВСКОЕ»</w:t>
      </w:r>
    </w:p>
    <w:p w:rsidR="00684774" w:rsidRPr="00FA3057" w:rsidRDefault="00684774" w:rsidP="00684774">
      <w:pPr>
        <w:jc w:val="center"/>
        <w:rPr>
          <w:sz w:val="28"/>
          <w:szCs w:val="28"/>
          <w:lang w:eastAsia="en-US"/>
        </w:rPr>
      </w:pPr>
    </w:p>
    <w:p w:rsidR="00684774" w:rsidRPr="00FA3057" w:rsidRDefault="00684774" w:rsidP="00684774">
      <w:pPr>
        <w:tabs>
          <w:tab w:val="left" w:pos="3540"/>
          <w:tab w:val="center" w:pos="4677"/>
        </w:tabs>
        <w:rPr>
          <w:sz w:val="28"/>
          <w:szCs w:val="28"/>
          <w:lang w:eastAsia="en-US"/>
        </w:rPr>
      </w:pPr>
    </w:p>
    <w:p w:rsidR="00684774" w:rsidRPr="00FA3057" w:rsidRDefault="00684774" w:rsidP="00684774">
      <w:pPr>
        <w:tabs>
          <w:tab w:val="left" w:pos="3540"/>
          <w:tab w:val="center" w:pos="4677"/>
        </w:tabs>
        <w:jc w:val="center"/>
        <w:rPr>
          <w:b/>
          <w:sz w:val="28"/>
          <w:szCs w:val="28"/>
          <w:lang w:eastAsia="en-US"/>
        </w:rPr>
      </w:pPr>
      <w:r w:rsidRPr="00FA3057">
        <w:rPr>
          <w:b/>
          <w:sz w:val="28"/>
          <w:szCs w:val="28"/>
          <w:lang w:eastAsia="en-US"/>
        </w:rPr>
        <w:t>РЕШЕНИЕ</w:t>
      </w:r>
    </w:p>
    <w:p w:rsidR="00684774" w:rsidRPr="00FA3057" w:rsidRDefault="00684774" w:rsidP="00684774">
      <w:pPr>
        <w:jc w:val="center"/>
        <w:rPr>
          <w:sz w:val="28"/>
          <w:szCs w:val="28"/>
          <w:lang w:eastAsia="en-US"/>
        </w:rPr>
      </w:pPr>
    </w:p>
    <w:p w:rsidR="00684774" w:rsidRPr="00FA3057" w:rsidRDefault="00684774" w:rsidP="00684774">
      <w:pPr>
        <w:jc w:val="center"/>
        <w:rPr>
          <w:sz w:val="28"/>
          <w:szCs w:val="28"/>
          <w:lang w:eastAsia="en-US"/>
        </w:rPr>
      </w:pPr>
    </w:p>
    <w:p w:rsidR="00684774" w:rsidRPr="00FA3057" w:rsidRDefault="00560C34" w:rsidP="00684774">
      <w:pPr>
        <w:rPr>
          <w:sz w:val="28"/>
          <w:szCs w:val="28"/>
          <w:lang w:eastAsia="en-US"/>
        </w:rPr>
      </w:pPr>
      <w:r w:rsidRPr="00FA3057">
        <w:rPr>
          <w:sz w:val="28"/>
          <w:szCs w:val="28"/>
          <w:lang w:eastAsia="en-US"/>
        </w:rPr>
        <w:t>21 ноября 2014</w:t>
      </w:r>
      <w:r w:rsidRPr="00FA3057">
        <w:rPr>
          <w:sz w:val="28"/>
          <w:szCs w:val="28"/>
          <w:lang w:eastAsia="en-US"/>
        </w:rPr>
        <w:tab/>
      </w:r>
      <w:r w:rsidRPr="00FA3057">
        <w:rPr>
          <w:sz w:val="28"/>
          <w:szCs w:val="28"/>
          <w:lang w:eastAsia="en-US"/>
        </w:rPr>
        <w:tab/>
      </w:r>
      <w:r w:rsidRPr="00FA3057">
        <w:rPr>
          <w:sz w:val="28"/>
          <w:szCs w:val="28"/>
          <w:lang w:eastAsia="en-US"/>
        </w:rPr>
        <w:tab/>
      </w:r>
      <w:r w:rsidRPr="00FA3057">
        <w:rPr>
          <w:sz w:val="28"/>
          <w:szCs w:val="28"/>
          <w:lang w:eastAsia="en-US"/>
        </w:rPr>
        <w:tab/>
      </w:r>
      <w:r w:rsidRPr="00FA3057">
        <w:rPr>
          <w:sz w:val="28"/>
          <w:szCs w:val="28"/>
          <w:lang w:eastAsia="en-US"/>
        </w:rPr>
        <w:tab/>
      </w:r>
      <w:r w:rsidRPr="00FA3057">
        <w:rPr>
          <w:sz w:val="28"/>
          <w:szCs w:val="28"/>
          <w:lang w:eastAsia="en-US"/>
        </w:rPr>
        <w:tab/>
      </w:r>
      <w:r w:rsidRPr="00FA3057">
        <w:rPr>
          <w:sz w:val="28"/>
          <w:szCs w:val="28"/>
          <w:lang w:eastAsia="en-US"/>
        </w:rPr>
        <w:tab/>
      </w:r>
      <w:r w:rsidRPr="00FA3057">
        <w:rPr>
          <w:sz w:val="28"/>
          <w:szCs w:val="28"/>
          <w:lang w:eastAsia="en-US"/>
        </w:rPr>
        <w:tab/>
      </w:r>
      <w:r w:rsidRPr="00FA3057">
        <w:rPr>
          <w:sz w:val="28"/>
          <w:szCs w:val="28"/>
          <w:lang w:eastAsia="en-US"/>
        </w:rPr>
        <w:tab/>
      </w:r>
      <w:r w:rsidRPr="00FA3057">
        <w:rPr>
          <w:sz w:val="28"/>
          <w:szCs w:val="28"/>
          <w:lang w:eastAsia="en-US"/>
        </w:rPr>
        <w:tab/>
        <w:t>№ 343</w:t>
      </w:r>
    </w:p>
    <w:p w:rsidR="00684774" w:rsidRPr="00FA3057" w:rsidRDefault="00684774" w:rsidP="00684774">
      <w:pPr>
        <w:jc w:val="center"/>
        <w:rPr>
          <w:sz w:val="28"/>
          <w:szCs w:val="28"/>
          <w:lang w:eastAsia="en-US"/>
        </w:rPr>
      </w:pPr>
    </w:p>
    <w:p w:rsidR="00684774" w:rsidRPr="00FA3057" w:rsidRDefault="00684774" w:rsidP="00684774">
      <w:pPr>
        <w:jc w:val="center"/>
        <w:rPr>
          <w:sz w:val="28"/>
          <w:szCs w:val="28"/>
        </w:rPr>
      </w:pPr>
      <w:r w:rsidRPr="00FA3057">
        <w:rPr>
          <w:sz w:val="28"/>
          <w:szCs w:val="28"/>
        </w:rPr>
        <w:t>с. Казаново</w:t>
      </w:r>
    </w:p>
    <w:p w:rsidR="00684774" w:rsidRPr="00FA3057" w:rsidRDefault="00684774" w:rsidP="00684774">
      <w:pPr>
        <w:jc w:val="center"/>
        <w:rPr>
          <w:sz w:val="28"/>
          <w:szCs w:val="28"/>
        </w:rPr>
      </w:pPr>
    </w:p>
    <w:p w:rsidR="00684774" w:rsidRPr="00FA3057" w:rsidRDefault="00684774" w:rsidP="00684774">
      <w:pPr>
        <w:jc w:val="center"/>
        <w:rPr>
          <w:sz w:val="28"/>
          <w:szCs w:val="28"/>
        </w:rPr>
      </w:pPr>
    </w:p>
    <w:p w:rsidR="00684774" w:rsidRPr="00FA3057" w:rsidRDefault="003D781B" w:rsidP="00684774">
      <w:pPr>
        <w:jc w:val="center"/>
        <w:rPr>
          <w:b/>
          <w:sz w:val="28"/>
          <w:szCs w:val="28"/>
        </w:rPr>
      </w:pPr>
      <w:r w:rsidRPr="00FA3057">
        <w:rPr>
          <w:b/>
          <w:sz w:val="28"/>
          <w:szCs w:val="28"/>
        </w:rPr>
        <w:t>Об установлении налога на имущество физических лиц</w:t>
      </w:r>
    </w:p>
    <w:p w:rsidR="00684774" w:rsidRPr="00FA3057" w:rsidRDefault="00684774" w:rsidP="006847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5971" w:rsidRPr="00FA3057" w:rsidRDefault="00A85971" w:rsidP="006847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57">
        <w:rPr>
          <w:sz w:val="28"/>
          <w:szCs w:val="28"/>
        </w:rPr>
        <w:t>Об установлении налога на имущество физических лиц</w:t>
      </w: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57">
        <w:rPr>
          <w:sz w:val="28"/>
          <w:szCs w:val="28"/>
        </w:rPr>
        <w:t>В соответствии со статьей 12 части первой Налогового кодекса Российской Федерации и главой 32 Налогового кодекса Российской Федерации, Устава сельского поселения «Казановское», принятого решением № 135 от 02.07.2010 года, Совет сельского поселения решил:</w:t>
      </w: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57">
        <w:rPr>
          <w:sz w:val="28"/>
          <w:szCs w:val="28"/>
        </w:rPr>
        <w:t>1.Ввести на территории сельского поселения «Казановское» налог на имущество физических лиц.</w:t>
      </w: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57">
        <w:rPr>
          <w:sz w:val="28"/>
          <w:szCs w:val="28"/>
        </w:rPr>
        <w:t>2.Объектами налогообложения признаются следующие виды имущества:</w:t>
      </w: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57">
        <w:rPr>
          <w:sz w:val="28"/>
          <w:szCs w:val="28"/>
        </w:rPr>
        <w:t>жилой дом, квартира, комната, гараж, машино-место, единый недвижимый комплекс, объект незавершенного строительства, иное здание, помещение и сооружение.</w:t>
      </w: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57">
        <w:rPr>
          <w:sz w:val="28"/>
          <w:szCs w:val="28"/>
        </w:rPr>
        <w:t>3.Установить налоговые ставки в отношении объектов налогообложения в размерах:</w:t>
      </w: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57">
        <w:rPr>
          <w:sz w:val="28"/>
          <w:szCs w:val="28"/>
        </w:rPr>
        <w:t>1) 0,1 процента в отношении:</w:t>
      </w: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57">
        <w:rPr>
          <w:sz w:val="28"/>
          <w:szCs w:val="28"/>
        </w:rPr>
        <w:t>жилых домов, жилых помещений;</w:t>
      </w: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57">
        <w:rPr>
          <w:sz w:val="28"/>
          <w:szCs w:val="28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57">
        <w:rPr>
          <w:sz w:val="28"/>
          <w:szCs w:val="28"/>
        </w:rPr>
        <w:t>единых недвижимых комплексов, в состав которых входит хотя бы одно жилое помещение (жилой дом);</w:t>
      </w: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57">
        <w:rPr>
          <w:sz w:val="28"/>
          <w:szCs w:val="28"/>
        </w:rPr>
        <w:t>гаражей и машино-мест;</w:t>
      </w: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57">
        <w:rPr>
          <w:sz w:val="28"/>
          <w:szCs w:val="28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57">
        <w:rPr>
          <w:sz w:val="28"/>
          <w:szCs w:val="28"/>
        </w:rPr>
        <w:t xml:space="preserve">2) </w:t>
      </w:r>
      <w:r w:rsidR="00B03389">
        <w:rPr>
          <w:sz w:val="28"/>
          <w:szCs w:val="28"/>
        </w:rPr>
        <w:t>0,2 процента</w:t>
      </w:r>
      <w:r w:rsidRPr="00FA3057">
        <w:rPr>
          <w:sz w:val="28"/>
          <w:szCs w:val="28"/>
        </w:rPr>
        <w:t xml:space="preserve"> в отношении объектов налогообложения, включенных в перечень, определяемый в соответст</w:t>
      </w:r>
      <w:r w:rsidR="00B03389">
        <w:rPr>
          <w:sz w:val="28"/>
          <w:szCs w:val="28"/>
        </w:rPr>
        <w:t>вии с пунктом 7 статьи 378</w:t>
      </w:r>
      <w:r w:rsidRPr="00FA3057">
        <w:rPr>
          <w:sz w:val="28"/>
          <w:szCs w:val="28"/>
        </w:rPr>
        <w:t xml:space="preserve"> настоящего Кодекса, в отношении объектов налогообложения, предусмотренных абзацем </w:t>
      </w:r>
      <w:r w:rsidR="00B03389">
        <w:rPr>
          <w:sz w:val="28"/>
          <w:szCs w:val="28"/>
        </w:rPr>
        <w:lastRenderedPageBreak/>
        <w:t>вторым пункта 10 статьи 378</w:t>
      </w:r>
      <w:r w:rsidRPr="00FA3057">
        <w:rPr>
          <w:sz w:val="28"/>
          <w:szCs w:val="28"/>
        </w:rPr>
        <w:t xml:space="preserve"> настоящего Кодекса, а также в отношении объектов налогообложения, кадастровая стоимость каждого из которых превышает 300 миллионов рублей;</w:t>
      </w:r>
    </w:p>
    <w:p w:rsidR="00A85971" w:rsidRPr="00FA3057" w:rsidRDefault="00A85971" w:rsidP="00B0338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57">
        <w:rPr>
          <w:sz w:val="28"/>
          <w:szCs w:val="28"/>
        </w:rPr>
        <w:t>3) 0,5 процента в отношении прочих объектов налогообложения.</w:t>
      </w: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57">
        <w:rPr>
          <w:sz w:val="28"/>
          <w:szCs w:val="28"/>
        </w:rPr>
        <w:t>4. Налоговая база по налогу на имущество физических лиц определяется исходя из кадастровой стоимости объектов налогообложения.</w:t>
      </w: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57">
        <w:rPr>
          <w:sz w:val="28"/>
          <w:szCs w:val="28"/>
        </w:rPr>
        <w:t>5. От уплаты налога на имущество физических лиц освобождаются следующие категории граждан:</w:t>
      </w: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57">
        <w:rPr>
          <w:sz w:val="28"/>
          <w:szCs w:val="28"/>
        </w:rPr>
        <w:t>1) Герои Советского Союза и Герои Российской Федерации, а также лица, награжденные орденом Славы трех степеней;</w:t>
      </w: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57">
        <w:rPr>
          <w:sz w:val="28"/>
          <w:szCs w:val="28"/>
        </w:rPr>
        <w:t>2) инвалиды I и II групп инвалидности;</w:t>
      </w: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57">
        <w:rPr>
          <w:sz w:val="28"/>
          <w:szCs w:val="28"/>
        </w:rPr>
        <w:t>3) инвалиды с детства;</w:t>
      </w: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57">
        <w:rPr>
          <w:sz w:val="28"/>
          <w:szCs w:val="28"/>
        </w:rPr>
        <w:t>4) участники гражданской войны и Великой Отечественной войны, других боевых операций по защите СССР из числа военнослужащих, проходивших службу в воинских частях, штабах и учреждениях, входивших в состав действующей армии, и бывших партизан, а также ветераны боевых действий;</w:t>
      </w: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57">
        <w:rPr>
          <w:sz w:val="28"/>
          <w:szCs w:val="28"/>
        </w:rPr>
        <w:t>5) лица вольнонаемного состава Советской Армии, Военно-Морского Флота, органов внутренних дел и государственной безопасности, занимавшие штатные должности в воинских частях, штабах и учреждениях, входивших в состав действующей армии в период Великой Отечественной войны, либо лица, находившиеся в этот период в городах, участие в обороне которых засчитывается этим лицам в выслугу лет для назначения пенсии на льготных условиях, установленных для военнослужащих частей действующей армии;</w:t>
      </w: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57">
        <w:rPr>
          <w:sz w:val="28"/>
          <w:szCs w:val="28"/>
        </w:rPr>
        <w:t>6) лица, имеющие право на получение социальной поддержки в соответствии с Законом Российской Федерации от 15 мая 1991 года N 1244-1 "О социальной защите граждан, подвергшихся воздействию радиации вследствие катастрофы на Чернобыльской АЭС", в соответствии с Федеральным законом от 26 ноября 1998 года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 и Федеральным законом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57">
        <w:rPr>
          <w:sz w:val="28"/>
          <w:szCs w:val="28"/>
        </w:rPr>
        <w:t>7) военнослужащие, а также граждане, уволенные с военной службы по достижении предельного возраста пребывания на военной службе, состоянию здоровья или в связи с организационно-штатными мероприятиями, имеющие общую продолжительность военной службы 20 лет и более;</w:t>
      </w: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57">
        <w:rPr>
          <w:sz w:val="28"/>
          <w:szCs w:val="28"/>
        </w:rPr>
        <w:t>8) лица, принимавшие непосредственное участие в составе подразделений особого риска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57">
        <w:rPr>
          <w:sz w:val="28"/>
          <w:szCs w:val="28"/>
        </w:rPr>
        <w:t>9) члены семей военнослужащих, потерявших кормильца;</w:t>
      </w: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57">
        <w:rPr>
          <w:sz w:val="28"/>
          <w:szCs w:val="28"/>
        </w:rPr>
        <w:lastRenderedPageBreak/>
        <w:t>10) пенсионеры, получающие пенсии, назначаемые в порядке, установленном пенсионным законодательством, а также лица, достигшие возраста 60 и 55 лет (соответственно мужчины и женщины), которым в соответствии с законодательством Российской Федерации выплачивается ежемесячное пожизненное содержание;</w:t>
      </w: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57">
        <w:rPr>
          <w:sz w:val="28"/>
          <w:szCs w:val="28"/>
        </w:rPr>
        <w:t>11) граждане, уволенные с военной службы или призывавшиеся на военные сборы, выполнявшие интернациональный долг в Афганистане и других странах, в которых велись боевые действия;</w:t>
      </w: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57">
        <w:rPr>
          <w:sz w:val="28"/>
          <w:szCs w:val="28"/>
        </w:rPr>
        <w:t>12) физические лица,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</w: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57">
        <w:rPr>
          <w:sz w:val="28"/>
          <w:szCs w:val="28"/>
        </w:rPr>
        <w:t>13) родители и супруги военнослужащих и государственных служащих, погибших при исполнении служебных обязанностей;</w:t>
      </w: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57">
        <w:rPr>
          <w:sz w:val="28"/>
          <w:szCs w:val="28"/>
        </w:rPr>
        <w:t>14) физические лица, осуществляющие профессиональную творческую деятельность, - в отношении специально оборудованных помещений, сооружений, используемых ими исключительно в качестве творческих мастерских, ателье, студий, а также жилых помещений, используемых для организации открытых для посещения негосударственных музеев, галерей, библиотек, - на период такого их использования;</w:t>
      </w: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57">
        <w:rPr>
          <w:sz w:val="28"/>
          <w:szCs w:val="28"/>
        </w:rPr>
        <w:t>15) физические лица - в отношении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строительства.</w:t>
      </w:r>
    </w:p>
    <w:p w:rsidR="00A85971" w:rsidRPr="00FA3057" w:rsidRDefault="00A85971" w:rsidP="00A859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57">
        <w:rPr>
          <w:sz w:val="28"/>
          <w:szCs w:val="28"/>
        </w:rPr>
        <w:t>6. Настоящее решение вступает в силу с 01.01.2015 года, но не ранее, чем по истечении одного месяца со дня его официального опубликования.</w:t>
      </w:r>
    </w:p>
    <w:p w:rsidR="00A85971" w:rsidRPr="00FA3057" w:rsidRDefault="00A85971" w:rsidP="00A85971">
      <w:pPr>
        <w:ind w:firstLine="540"/>
        <w:rPr>
          <w:sz w:val="28"/>
          <w:szCs w:val="28"/>
          <w:lang w:eastAsia="en-US"/>
        </w:rPr>
      </w:pPr>
      <w:r w:rsidRPr="00FA3057">
        <w:rPr>
          <w:sz w:val="28"/>
          <w:szCs w:val="28"/>
        </w:rPr>
        <w:t>7. Со дня вступления в силу настоящего Решения признать утратившим силу Решение Совета сельского поселения «Казановское» №309 от 27.12.2013г. «Об установлении налога на имущество физических лиц в сельском поселении «Казановское».</w:t>
      </w:r>
    </w:p>
    <w:p w:rsidR="00A85971" w:rsidRPr="00FA3057" w:rsidRDefault="00A85971" w:rsidP="00A85971">
      <w:pPr>
        <w:ind w:firstLine="708"/>
        <w:rPr>
          <w:sz w:val="28"/>
          <w:szCs w:val="28"/>
        </w:rPr>
      </w:pPr>
      <w:r w:rsidRPr="00FA3057">
        <w:rPr>
          <w:sz w:val="28"/>
          <w:szCs w:val="28"/>
        </w:rPr>
        <w:t>8. Настоящее решение обнародовать на информационных стендах администрации, библиотеке и ст. Онон и</w:t>
      </w:r>
      <w:r w:rsidR="007413DC">
        <w:rPr>
          <w:sz w:val="28"/>
          <w:szCs w:val="28"/>
        </w:rPr>
        <w:t xml:space="preserve"> разместить на портале</w:t>
      </w:r>
      <w:r w:rsidRPr="00FA3057">
        <w:rPr>
          <w:sz w:val="28"/>
          <w:szCs w:val="28"/>
        </w:rPr>
        <w:t xml:space="preserve"> муниципального района "Шилкинский район", опубликовать в газете «Шилкинская правда» и направить в межрайонную ИФНС.</w:t>
      </w:r>
    </w:p>
    <w:p w:rsidR="00A85971" w:rsidRPr="00FA3057" w:rsidRDefault="00A85971" w:rsidP="00A8597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730A" w:rsidRPr="00FA3057" w:rsidRDefault="00AC730A" w:rsidP="006847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730A" w:rsidRPr="00FA3057" w:rsidRDefault="00AC730A" w:rsidP="006847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6122" w:rsidRPr="00FA3057" w:rsidRDefault="00684774" w:rsidP="00560C3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A3057">
        <w:rPr>
          <w:sz w:val="28"/>
          <w:szCs w:val="28"/>
        </w:rPr>
        <w:t>Глава сельского поселения</w:t>
      </w:r>
      <w:r w:rsidR="00DC656D" w:rsidRPr="00FA3057">
        <w:rPr>
          <w:sz w:val="28"/>
          <w:szCs w:val="28"/>
        </w:rPr>
        <w:t xml:space="preserve"> «Казановское»</w:t>
      </w:r>
      <w:r w:rsidR="00DC656D" w:rsidRPr="00FA3057">
        <w:rPr>
          <w:sz w:val="28"/>
          <w:szCs w:val="28"/>
        </w:rPr>
        <w:tab/>
      </w:r>
      <w:r w:rsidR="00DC656D" w:rsidRPr="00FA3057">
        <w:rPr>
          <w:sz w:val="28"/>
          <w:szCs w:val="28"/>
        </w:rPr>
        <w:tab/>
      </w:r>
      <w:r w:rsidR="00DC656D" w:rsidRPr="00FA3057">
        <w:rPr>
          <w:sz w:val="28"/>
          <w:szCs w:val="28"/>
        </w:rPr>
        <w:tab/>
        <w:t>В.И. Комогорцев</w:t>
      </w:r>
    </w:p>
    <w:sectPr w:rsidR="00446122" w:rsidRPr="00FA3057" w:rsidSect="00AB43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84774"/>
    <w:rsid w:val="00100917"/>
    <w:rsid w:val="00144DAA"/>
    <w:rsid w:val="00156297"/>
    <w:rsid w:val="001752A7"/>
    <w:rsid w:val="001F68E2"/>
    <w:rsid w:val="0023499C"/>
    <w:rsid w:val="00293F10"/>
    <w:rsid w:val="003D0D2B"/>
    <w:rsid w:val="003D781B"/>
    <w:rsid w:val="00446122"/>
    <w:rsid w:val="00495684"/>
    <w:rsid w:val="00560C34"/>
    <w:rsid w:val="00684774"/>
    <w:rsid w:val="007413DC"/>
    <w:rsid w:val="0074582D"/>
    <w:rsid w:val="007A03B2"/>
    <w:rsid w:val="007D450B"/>
    <w:rsid w:val="0081285D"/>
    <w:rsid w:val="008765FE"/>
    <w:rsid w:val="00900732"/>
    <w:rsid w:val="00A85971"/>
    <w:rsid w:val="00A914F6"/>
    <w:rsid w:val="00AB4385"/>
    <w:rsid w:val="00AC730A"/>
    <w:rsid w:val="00B03389"/>
    <w:rsid w:val="00B95706"/>
    <w:rsid w:val="00CA11E2"/>
    <w:rsid w:val="00D06B13"/>
    <w:rsid w:val="00D302E8"/>
    <w:rsid w:val="00D67C40"/>
    <w:rsid w:val="00D9616F"/>
    <w:rsid w:val="00DA703B"/>
    <w:rsid w:val="00DC656D"/>
    <w:rsid w:val="00E80E09"/>
    <w:rsid w:val="00F0238F"/>
    <w:rsid w:val="00F97D7B"/>
    <w:rsid w:val="00FA3057"/>
    <w:rsid w:val="00FE2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477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3499C"/>
    <w:pPr>
      <w:ind w:left="720"/>
      <w:contextualSpacing/>
    </w:pPr>
  </w:style>
  <w:style w:type="paragraph" w:customStyle="1" w:styleId="u">
    <w:name w:val="u"/>
    <w:basedOn w:val="a"/>
    <w:rsid w:val="0044612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9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2014-11-24T09:34:00Z</cp:lastPrinted>
  <dcterms:created xsi:type="dcterms:W3CDTF">2014-11-13T11:40:00Z</dcterms:created>
  <dcterms:modified xsi:type="dcterms:W3CDTF">2014-12-01T12:49:00Z</dcterms:modified>
</cp:coreProperties>
</file>